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3EE66" w14:textId="6092B428" w:rsidR="008D622A" w:rsidRDefault="00A92144">
      <w:pPr>
        <w:rPr>
          <w:rFonts w:ascii="Times New Roman" w:hAnsi="Times New Roman" w:cs="Times New Roman"/>
          <w:sz w:val="24"/>
          <w:szCs w:val="24"/>
        </w:rPr>
      </w:pPr>
      <w:r>
        <w:rPr>
          <w:rFonts w:ascii="Times New Roman" w:hAnsi="Times New Roman" w:cs="Times New Roman"/>
          <w:sz w:val="24"/>
          <w:szCs w:val="24"/>
        </w:rPr>
        <w:t>2-3 Human Services Organization Identification</w:t>
      </w:r>
    </w:p>
    <w:p w14:paraId="77164CA1" w14:textId="2D86B520" w:rsidR="00A92144" w:rsidRDefault="00A92144">
      <w:pPr>
        <w:rPr>
          <w:rFonts w:ascii="Times New Roman" w:hAnsi="Times New Roman" w:cs="Times New Roman"/>
          <w:sz w:val="24"/>
          <w:szCs w:val="24"/>
        </w:rPr>
      </w:pPr>
    </w:p>
    <w:p w14:paraId="23DF5130" w14:textId="2CDCFBD2" w:rsidR="00A92144" w:rsidRDefault="00A92144">
      <w:pPr>
        <w:rPr>
          <w:rFonts w:ascii="Times New Roman" w:hAnsi="Times New Roman" w:cs="Times New Roman"/>
          <w:sz w:val="24"/>
          <w:szCs w:val="24"/>
        </w:rPr>
      </w:pPr>
      <w:r>
        <w:rPr>
          <w:rFonts w:ascii="Times New Roman" w:hAnsi="Times New Roman" w:cs="Times New Roman"/>
          <w:sz w:val="24"/>
          <w:szCs w:val="24"/>
        </w:rPr>
        <w:t>Name</w:t>
      </w:r>
    </w:p>
    <w:p w14:paraId="34B56DDF" w14:textId="1685A439" w:rsidR="00A92144" w:rsidRDefault="00A92144">
      <w:pPr>
        <w:rPr>
          <w:rFonts w:ascii="Times New Roman" w:hAnsi="Times New Roman" w:cs="Times New Roman"/>
          <w:sz w:val="24"/>
          <w:szCs w:val="24"/>
        </w:rPr>
      </w:pPr>
      <w:r>
        <w:rPr>
          <w:rFonts w:ascii="Times New Roman" w:hAnsi="Times New Roman" w:cs="Times New Roman"/>
          <w:sz w:val="24"/>
          <w:szCs w:val="24"/>
        </w:rPr>
        <w:t>Course</w:t>
      </w:r>
    </w:p>
    <w:p w14:paraId="1FF9EF08" w14:textId="15AA4BDD" w:rsidR="00A92144" w:rsidRDefault="00A92144">
      <w:pPr>
        <w:rPr>
          <w:rFonts w:ascii="Times New Roman" w:hAnsi="Times New Roman" w:cs="Times New Roman"/>
          <w:sz w:val="24"/>
          <w:szCs w:val="24"/>
        </w:rPr>
      </w:pPr>
      <w:r>
        <w:rPr>
          <w:rFonts w:ascii="Times New Roman" w:hAnsi="Times New Roman" w:cs="Times New Roman"/>
          <w:sz w:val="24"/>
          <w:szCs w:val="24"/>
        </w:rPr>
        <w:t>School</w:t>
      </w:r>
    </w:p>
    <w:p w14:paraId="412D0BAB" w14:textId="670A51C8" w:rsidR="00A92144" w:rsidRDefault="00A92144">
      <w:pPr>
        <w:rPr>
          <w:rFonts w:ascii="Times New Roman" w:hAnsi="Times New Roman" w:cs="Times New Roman"/>
          <w:sz w:val="24"/>
          <w:szCs w:val="24"/>
        </w:rPr>
      </w:pPr>
      <w:r>
        <w:rPr>
          <w:rFonts w:ascii="Times New Roman" w:hAnsi="Times New Roman" w:cs="Times New Roman"/>
          <w:sz w:val="24"/>
          <w:szCs w:val="24"/>
        </w:rPr>
        <w:t>Date</w:t>
      </w:r>
    </w:p>
    <w:p w14:paraId="11F06111" w14:textId="4DC882DF" w:rsidR="00A92144" w:rsidRDefault="00A92144">
      <w:pPr>
        <w:rPr>
          <w:rFonts w:ascii="Times New Roman" w:hAnsi="Times New Roman" w:cs="Times New Roman"/>
          <w:sz w:val="24"/>
          <w:szCs w:val="24"/>
        </w:rPr>
      </w:pPr>
    </w:p>
    <w:p w14:paraId="2051799C" w14:textId="038FF52B" w:rsidR="00A92144" w:rsidRPr="00E53415" w:rsidRDefault="00A92144" w:rsidP="00464BD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agency that I have selected to be employed with is Community Homes for Adults (CHAI) located in Dallas, TX. I chose this agency based on the fact that this agency serves individuals with intellectual disabilities. Also, I chose this agency because of my experience of working in this field of work. The other agencies that I considered was Texas Department of Human Services. I did not </w:t>
      </w:r>
      <w:r w:rsidR="00464BDD">
        <w:rPr>
          <w:rFonts w:ascii="Times New Roman" w:hAnsi="Times New Roman" w:cs="Times New Roman"/>
          <w:sz w:val="24"/>
          <w:szCs w:val="24"/>
        </w:rPr>
        <w:t>choose</w:t>
      </w:r>
      <w:r>
        <w:rPr>
          <w:rFonts w:ascii="Times New Roman" w:hAnsi="Times New Roman" w:cs="Times New Roman"/>
          <w:sz w:val="24"/>
          <w:szCs w:val="24"/>
        </w:rPr>
        <w:t xml:space="preserve"> this agency because I really don’t want to be in a position of explaining to my clients if they </w:t>
      </w:r>
      <w:r w:rsidR="00464BDD">
        <w:rPr>
          <w:rFonts w:ascii="Times New Roman" w:hAnsi="Times New Roman" w:cs="Times New Roman"/>
          <w:sz w:val="24"/>
          <w:szCs w:val="24"/>
        </w:rPr>
        <w:t>were</w:t>
      </w:r>
      <w:r>
        <w:rPr>
          <w:rFonts w:ascii="Times New Roman" w:hAnsi="Times New Roman" w:cs="Times New Roman"/>
          <w:sz w:val="24"/>
          <w:szCs w:val="24"/>
        </w:rPr>
        <w:t xml:space="preserve"> denied services that they need because they made a penny more of </w:t>
      </w:r>
      <w:r w:rsidR="00464BDD">
        <w:rPr>
          <w:rFonts w:ascii="Times New Roman" w:hAnsi="Times New Roman" w:cs="Times New Roman"/>
          <w:sz w:val="24"/>
          <w:szCs w:val="24"/>
        </w:rPr>
        <w:t>verifying</w:t>
      </w:r>
      <w:r>
        <w:rPr>
          <w:rFonts w:ascii="Times New Roman" w:hAnsi="Times New Roman" w:cs="Times New Roman"/>
          <w:sz w:val="24"/>
          <w:szCs w:val="24"/>
        </w:rPr>
        <w:t xml:space="preserve"> their income. The second choice was Breckenridge Village of Tyler, TX. The agency serves IDD community but after researching this agency I could not find any positions where I can utilize my degree. The third choice Cornerstone Ranch located in McKinney, TX also serves IDD clients and offers plenty of services for the clients needs, but most of their position I would not be interested in such as being a house parent, direct care staff, or administrative duties. </w:t>
      </w:r>
      <w:r w:rsidR="00C0384B">
        <w:rPr>
          <w:rFonts w:ascii="Times New Roman" w:hAnsi="Times New Roman" w:cs="Times New Roman"/>
          <w:sz w:val="24"/>
          <w:szCs w:val="24"/>
        </w:rPr>
        <w:t xml:space="preserve">I would like to be employed with (CHAI) because the agency allows their clients a voice to be heard concerning their plan of care. CHAI gives its clients options for everything they do including their choice of medical providers, social activities, educational class, and workout programs. Allowing the clients to chose what they want shows that the agency wants to instill as much independence to their clients rather than to shut them out and not considering their point of view of what they want. Working at this agency will allow me to be </w:t>
      </w:r>
      <w:r w:rsidR="00C0384B">
        <w:rPr>
          <w:rFonts w:ascii="Times New Roman" w:hAnsi="Times New Roman" w:cs="Times New Roman"/>
          <w:sz w:val="24"/>
          <w:szCs w:val="24"/>
        </w:rPr>
        <w:lastRenderedPageBreak/>
        <w:t xml:space="preserve">able to be apart of a team that encourages the </w:t>
      </w:r>
      <w:r w:rsidR="00464BDD">
        <w:rPr>
          <w:rFonts w:ascii="Times New Roman" w:hAnsi="Times New Roman" w:cs="Times New Roman"/>
          <w:sz w:val="24"/>
          <w:szCs w:val="24"/>
        </w:rPr>
        <w:t>client’s</w:t>
      </w:r>
      <w:r w:rsidR="00C0384B">
        <w:rPr>
          <w:rFonts w:ascii="Times New Roman" w:hAnsi="Times New Roman" w:cs="Times New Roman"/>
          <w:sz w:val="24"/>
          <w:szCs w:val="24"/>
        </w:rPr>
        <w:t xml:space="preserve"> </w:t>
      </w:r>
      <w:bookmarkStart w:id="0" w:name="_GoBack"/>
      <w:bookmarkEnd w:id="0"/>
      <w:r w:rsidR="00464BDD">
        <w:rPr>
          <w:rFonts w:ascii="Times New Roman" w:hAnsi="Times New Roman" w:cs="Times New Roman"/>
          <w:sz w:val="24"/>
          <w:szCs w:val="24"/>
        </w:rPr>
        <w:t>well-being</w:t>
      </w:r>
      <w:r w:rsidR="00C0384B">
        <w:rPr>
          <w:rFonts w:ascii="Times New Roman" w:hAnsi="Times New Roman" w:cs="Times New Roman"/>
          <w:sz w:val="24"/>
          <w:szCs w:val="24"/>
        </w:rPr>
        <w:t xml:space="preserve"> and maximizing their potential to one day living on their own. The many types of services (CHAI) offer are Residential Services, Host/Home Companion Care Services, Wolens Program Services, Day Habilitation, and teaching Life Skills Training. The above services </w:t>
      </w:r>
      <w:r w:rsidR="00464BDD">
        <w:rPr>
          <w:rFonts w:ascii="Times New Roman" w:hAnsi="Times New Roman" w:cs="Times New Roman"/>
          <w:sz w:val="24"/>
          <w:szCs w:val="24"/>
        </w:rPr>
        <w:t>have</w:t>
      </w:r>
      <w:r w:rsidR="00C0384B">
        <w:rPr>
          <w:rFonts w:ascii="Times New Roman" w:hAnsi="Times New Roman" w:cs="Times New Roman"/>
          <w:sz w:val="24"/>
          <w:szCs w:val="24"/>
        </w:rPr>
        <w:t xml:space="preserve"> a long list of services they offer under each program to list. To summarize each program offers activities and socialization to learn skills to increase their level of independence or teaches the client of coping with stress and challenges of daily life, especially skills in communication and literacy, decision-making, occupational requirements, problem-solving, time management, and planning.</w:t>
      </w:r>
      <w:r w:rsidR="006C34DD">
        <w:rPr>
          <w:rFonts w:ascii="Times New Roman" w:hAnsi="Times New Roman" w:cs="Times New Roman"/>
          <w:sz w:val="24"/>
          <w:szCs w:val="24"/>
        </w:rPr>
        <w:t xml:space="preserve"> The main professions employed at (CHAI) is Director of Program Services and this role is responsible for all the clients, staff, and the actual day to day operations of the homes. The HCS Manager manages the staff, creates staff schedules, leads annual meeting and is responsible for the safety and well-being of the clients. The Wolens Program Manager provide supportive employment services, socialization opportunities, educational pursuits, and recreational activities to the clients who live in the group home. The Manager overseer the required documentation needed for the Texas Home Living clients. The Supported Employment Manager is responsible of finding jobs for the clients which include career exploration, employment preparation, job development, assistance with finding employment, on the job </w:t>
      </w:r>
      <w:r w:rsidR="00464BDD">
        <w:rPr>
          <w:rFonts w:ascii="Times New Roman" w:hAnsi="Times New Roman" w:cs="Times New Roman"/>
          <w:sz w:val="24"/>
          <w:szCs w:val="24"/>
        </w:rPr>
        <w:t>training,</w:t>
      </w:r>
      <w:r w:rsidR="006C34DD">
        <w:rPr>
          <w:rFonts w:ascii="Times New Roman" w:hAnsi="Times New Roman" w:cs="Times New Roman"/>
          <w:sz w:val="24"/>
          <w:szCs w:val="24"/>
        </w:rPr>
        <w:t xml:space="preserve"> and job retention while forming positive relationships and </w:t>
      </w:r>
      <w:r w:rsidR="00464BDD">
        <w:rPr>
          <w:rFonts w:ascii="Times New Roman" w:hAnsi="Times New Roman" w:cs="Times New Roman"/>
          <w:sz w:val="24"/>
          <w:szCs w:val="24"/>
        </w:rPr>
        <w:t>connections</w:t>
      </w:r>
      <w:r w:rsidR="006C34DD">
        <w:rPr>
          <w:rFonts w:ascii="Times New Roman" w:hAnsi="Times New Roman" w:cs="Times New Roman"/>
          <w:sz w:val="24"/>
          <w:szCs w:val="24"/>
        </w:rPr>
        <w:t xml:space="preserve"> in the community to secure community employment. The Quality Assurance Specialist assures all programs and services including assisted living, HCS and TX HML are in compliance with all regulations. The Case </w:t>
      </w:r>
      <w:r w:rsidR="00464BDD">
        <w:rPr>
          <w:rFonts w:ascii="Times New Roman" w:hAnsi="Times New Roman" w:cs="Times New Roman"/>
          <w:sz w:val="24"/>
          <w:szCs w:val="24"/>
        </w:rPr>
        <w:t>Managers</w:t>
      </w:r>
      <w:r w:rsidR="006C34DD">
        <w:rPr>
          <w:rFonts w:ascii="Times New Roman" w:hAnsi="Times New Roman" w:cs="Times New Roman"/>
          <w:sz w:val="24"/>
          <w:szCs w:val="24"/>
        </w:rPr>
        <w:t xml:space="preserve"> responsible for assessing treatment needs, developing, monitoring, and </w:t>
      </w:r>
      <w:r w:rsidR="00464BDD">
        <w:rPr>
          <w:rFonts w:ascii="Times New Roman" w:hAnsi="Times New Roman" w:cs="Times New Roman"/>
          <w:sz w:val="24"/>
          <w:szCs w:val="24"/>
        </w:rPr>
        <w:t>evaluating treatment plans and progress, facilitating interdisciplinary approaches and monitoring staff performance.</w:t>
      </w:r>
    </w:p>
    <w:sectPr w:rsidR="00A92144" w:rsidRPr="00E53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E53415"/>
    <w:rsid w:val="00464BDD"/>
    <w:rsid w:val="006C34DD"/>
    <w:rsid w:val="008D622A"/>
    <w:rsid w:val="00A92144"/>
    <w:rsid w:val="00C0384B"/>
    <w:rsid w:val="00E53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28FED"/>
  <w15:chartTrackingRefBased/>
  <w15:docId w15:val="{689297CB-1AA0-44D1-939B-2A1E71A8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1</cp:revision>
  <dcterms:created xsi:type="dcterms:W3CDTF">2018-05-17T05:00:00Z</dcterms:created>
  <dcterms:modified xsi:type="dcterms:W3CDTF">2018-05-18T04:52:00Z</dcterms:modified>
</cp:coreProperties>
</file>